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3A68" w14:textId="77777777" w:rsidR="003A7E8B" w:rsidRDefault="00C43AD4">
      <w:pPr>
        <w:spacing w:before="43"/>
        <w:ind w:left="3440" w:right="3437"/>
        <w:jc w:val="center"/>
        <w:rPr>
          <w:b/>
          <w:sz w:val="24"/>
        </w:rPr>
      </w:pPr>
      <w:r>
        <w:rPr>
          <w:b/>
          <w:w w:val="80"/>
          <w:sz w:val="24"/>
          <w:u w:val="single"/>
        </w:rPr>
        <w:t>EXHIBIT</w:t>
      </w:r>
      <w:r>
        <w:rPr>
          <w:b/>
          <w:spacing w:val="13"/>
          <w:w w:val="80"/>
          <w:sz w:val="24"/>
          <w:u w:val="single"/>
        </w:rPr>
        <w:t xml:space="preserve"> </w:t>
      </w:r>
      <w:r>
        <w:rPr>
          <w:b/>
          <w:w w:val="80"/>
          <w:sz w:val="24"/>
          <w:u w:val="single"/>
        </w:rPr>
        <w:t>“E”</w:t>
      </w:r>
    </w:p>
    <w:p w14:paraId="10925F62" w14:textId="77777777" w:rsidR="003A7E8B" w:rsidRDefault="00C43AD4">
      <w:pPr>
        <w:spacing w:before="17"/>
        <w:ind w:left="3440" w:right="3440"/>
        <w:jc w:val="center"/>
        <w:rPr>
          <w:b/>
          <w:sz w:val="24"/>
        </w:rPr>
      </w:pPr>
      <w:r>
        <w:rPr>
          <w:b/>
          <w:w w:val="80"/>
          <w:sz w:val="24"/>
        </w:rPr>
        <w:t>GENERAL</w:t>
      </w:r>
      <w:r>
        <w:rPr>
          <w:b/>
          <w:spacing w:val="1"/>
          <w:w w:val="80"/>
          <w:sz w:val="24"/>
        </w:rPr>
        <w:t xml:space="preserve"> </w:t>
      </w:r>
      <w:r>
        <w:rPr>
          <w:b/>
          <w:w w:val="80"/>
          <w:sz w:val="24"/>
        </w:rPr>
        <w:t>OFFER</w:t>
      </w:r>
      <w:r>
        <w:rPr>
          <w:b/>
          <w:spacing w:val="2"/>
          <w:w w:val="80"/>
          <w:sz w:val="24"/>
        </w:rPr>
        <w:t xml:space="preserve"> </w:t>
      </w:r>
      <w:r>
        <w:rPr>
          <w:b/>
          <w:w w:val="80"/>
          <w:sz w:val="24"/>
        </w:rPr>
        <w:t>OF</w:t>
      </w:r>
      <w:r>
        <w:rPr>
          <w:b/>
          <w:spacing w:val="-1"/>
          <w:w w:val="80"/>
          <w:sz w:val="24"/>
        </w:rPr>
        <w:t xml:space="preserve"> </w:t>
      </w:r>
      <w:r>
        <w:rPr>
          <w:b/>
          <w:w w:val="80"/>
          <w:sz w:val="24"/>
        </w:rPr>
        <w:t>PRIVACY</w:t>
      </w:r>
      <w:r>
        <w:rPr>
          <w:b/>
          <w:spacing w:val="2"/>
          <w:w w:val="80"/>
          <w:sz w:val="24"/>
        </w:rPr>
        <w:t xml:space="preserve"> </w:t>
      </w:r>
      <w:r>
        <w:rPr>
          <w:b/>
          <w:w w:val="80"/>
          <w:sz w:val="24"/>
        </w:rPr>
        <w:t>TERMS</w:t>
      </w:r>
    </w:p>
    <w:p w14:paraId="5A61DD89" w14:textId="77777777" w:rsidR="003A7E8B" w:rsidRDefault="003A7E8B">
      <w:pPr>
        <w:pStyle w:val="BodyText"/>
        <w:spacing w:before="8"/>
        <w:rPr>
          <w:b/>
          <w:sz w:val="21"/>
        </w:rPr>
      </w:pPr>
    </w:p>
    <w:p w14:paraId="777CADAD" w14:textId="77777777" w:rsidR="003A7E8B" w:rsidRDefault="003A7E8B">
      <w:pPr>
        <w:rPr>
          <w:sz w:val="21"/>
        </w:rPr>
        <w:sectPr w:rsidR="003A7E8B">
          <w:type w:val="continuous"/>
          <w:pgSz w:w="12240" w:h="15840"/>
          <w:pgMar w:top="1400" w:right="860" w:bottom="280" w:left="860" w:header="720" w:footer="720" w:gutter="0"/>
          <w:cols w:space="720"/>
        </w:sectPr>
      </w:pPr>
    </w:p>
    <w:p w14:paraId="051FCF0C" w14:textId="77777777" w:rsidR="003A7E8B" w:rsidRDefault="00C43AD4">
      <w:pPr>
        <w:pStyle w:val="Heading1"/>
        <w:numPr>
          <w:ilvl w:val="0"/>
          <w:numId w:val="1"/>
        </w:numPr>
        <w:tabs>
          <w:tab w:val="left" w:pos="439"/>
        </w:tabs>
      </w:pPr>
      <w:r>
        <w:rPr>
          <w:w w:val="85"/>
        </w:rPr>
        <w:t>Offer</w:t>
      </w:r>
      <w:r>
        <w:rPr>
          <w:spacing w:val="10"/>
          <w:w w:val="85"/>
        </w:rPr>
        <w:t xml:space="preserve"> </w:t>
      </w:r>
      <w:r>
        <w:rPr>
          <w:w w:val="85"/>
        </w:rPr>
        <w:t>of</w:t>
      </w:r>
      <w:r>
        <w:rPr>
          <w:spacing w:val="6"/>
          <w:w w:val="85"/>
        </w:rPr>
        <w:t xml:space="preserve"> </w:t>
      </w:r>
      <w:r>
        <w:rPr>
          <w:w w:val="85"/>
        </w:rPr>
        <w:t>Terms</w:t>
      </w:r>
    </w:p>
    <w:p w14:paraId="3056A2F4" w14:textId="77777777" w:rsidR="003A7E8B" w:rsidRDefault="00C43AD4">
      <w:pPr>
        <w:pStyle w:val="BodyText"/>
        <w:spacing w:before="12"/>
        <w:ind w:left="220"/>
      </w:pPr>
      <w:r>
        <w:rPr>
          <w:w w:val="90"/>
        </w:rPr>
        <w:t>Provider</w:t>
      </w:r>
      <w:r>
        <w:rPr>
          <w:spacing w:val="10"/>
          <w:w w:val="90"/>
        </w:rPr>
        <w:t xml:space="preserve"> </w:t>
      </w:r>
      <w:r>
        <w:rPr>
          <w:w w:val="90"/>
        </w:rPr>
        <w:t>offers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same</w:t>
      </w:r>
      <w:r>
        <w:rPr>
          <w:spacing w:val="11"/>
          <w:w w:val="90"/>
        </w:rPr>
        <w:t xml:space="preserve"> </w:t>
      </w:r>
      <w:r>
        <w:rPr>
          <w:w w:val="90"/>
        </w:rPr>
        <w:t>privacy</w:t>
      </w:r>
      <w:r>
        <w:rPr>
          <w:spacing w:val="10"/>
          <w:w w:val="90"/>
        </w:rPr>
        <w:t xml:space="preserve"> </w:t>
      </w:r>
      <w:r>
        <w:rPr>
          <w:w w:val="90"/>
        </w:rPr>
        <w:t>protections</w:t>
      </w:r>
      <w:r>
        <w:rPr>
          <w:spacing w:val="11"/>
          <w:w w:val="90"/>
        </w:rPr>
        <w:t xml:space="preserve"> </w:t>
      </w:r>
      <w:r>
        <w:rPr>
          <w:w w:val="90"/>
        </w:rPr>
        <w:t>found</w:t>
      </w:r>
      <w:r>
        <w:rPr>
          <w:spacing w:val="11"/>
          <w:w w:val="90"/>
        </w:rPr>
        <w:t xml:space="preserve"> </w:t>
      </w:r>
      <w:r>
        <w:rPr>
          <w:w w:val="90"/>
        </w:rPr>
        <w:t>in</w:t>
      </w:r>
      <w:r>
        <w:rPr>
          <w:spacing w:val="12"/>
          <w:w w:val="90"/>
        </w:rPr>
        <w:t xml:space="preserve"> </w:t>
      </w:r>
      <w:r>
        <w:rPr>
          <w:w w:val="90"/>
        </w:rPr>
        <w:t>this</w:t>
      </w:r>
      <w:r>
        <w:rPr>
          <w:spacing w:val="11"/>
          <w:w w:val="90"/>
        </w:rPr>
        <w:t xml:space="preserve"> </w:t>
      </w:r>
      <w:r>
        <w:rPr>
          <w:w w:val="90"/>
        </w:rPr>
        <w:t>DPA</w:t>
      </w:r>
      <w:r>
        <w:rPr>
          <w:spacing w:val="11"/>
          <w:w w:val="90"/>
        </w:rPr>
        <w:t xml:space="preserve"> </w:t>
      </w:r>
      <w:r>
        <w:rPr>
          <w:w w:val="90"/>
        </w:rPr>
        <w:t>between</w:t>
      </w:r>
      <w:r>
        <w:rPr>
          <w:spacing w:val="10"/>
          <w:w w:val="90"/>
        </w:rPr>
        <w:t xml:space="preserve"> </w:t>
      </w:r>
      <w:r>
        <w:rPr>
          <w:w w:val="90"/>
        </w:rPr>
        <w:t>it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</w:p>
    <w:p w14:paraId="06B628D6" w14:textId="77777777" w:rsidR="003A7E8B" w:rsidRDefault="00C43AD4">
      <w:pPr>
        <w:spacing w:before="2"/>
        <w:rPr>
          <w:sz w:val="29"/>
        </w:rPr>
      </w:pPr>
      <w:r>
        <w:br w:type="column"/>
      </w:r>
    </w:p>
    <w:p w14:paraId="15494414" w14:textId="77777777" w:rsidR="003A7E8B" w:rsidRDefault="00C43AD4">
      <w:pPr>
        <w:ind w:left="220"/>
        <w:rPr>
          <w:rFonts w:ascii="Helvetica"/>
          <w:sz w:val="18"/>
        </w:rPr>
      </w:pPr>
      <w:r>
        <w:rPr>
          <w:rFonts w:ascii="Helvetica"/>
          <w:sz w:val="18"/>
        </w:rPr>
        <w:t>Thornton</w:t>
      </w:r>
      <w:r>
        <w:rPr>
          <w:rFonts w:ascii="Helvetica"/>
          <w:spacing w:val="-5"/>
          <w:sz w:val="18"/>
        </w:rPr>
        <w:t xml:space="preserve"> </w:t>
      </w:r>
      <w:r>
        <w:rPr>
          <w:rFonts w:ascii="Helvetica"/>
          <w:sz w:val="18"/>
        </w:rPr>
        <w:t>Twp.</w:t>
      </w:r>
      <w:r>
        <w:rPr>
          <w:rFonts w:ascii="Helvetica"/>
          <w:spacing w:val="9"/>
          <w:sz w:val="18"/>
        </w:rPr>
        <w:t xml:space="preserve"> </w:t>
      </w:r>
      <w:r>
        <w:rPr>
          <w:rFonts w:ascii="Helvetica"/>
          <w:sz w:val="18"/>
        </w:rPr>
        <w:t>H.S.</w:t>
      </w:r>
      <w:r>
        <w:rPr>
          <w:rFonts w:ascii="Helvetica"/>
          <w:spacing w:val="-3"/>
          <w:sz w:val="18"/>
        </w:rPr>
        <w:t xml:space="preserve"> </w:t>
      </w:r>
      <w:r>
        <w:rPr>
          <w:rFonts w:ascii="Helvetica"/>
          <w:sz w:val="18"/>
        </w:rPr>
        <w:t>District</w:t>
      </w:r>
      <w:r>
        <w:rPr>
          <w:rFonts w:ascii="Helvetica"/>
          <w:spacing w:val="20"/>
          <w:sz w:val="18"/>
        </w:rPr>
        <w:t xml:space="preserve"> </w:t>
      </w:r>
      <w:r>
        <w:rPr>
          <w:rFonts w:ascii="Helvetica"/>
          <w:sz w:val="18"/>
        </w:rPr>
        <w:t>205</w:t>
      </w:r>
    </w:p>
    <w:p w14:paraId="36C57ECB" w14:textId="77777777" w:rsidR="003A7E8B" w:rsidRDefault="003A7E8B">
      <w:pPr>
        <w:rPr>
          <w:rFonts w:ascii="Helvetica"/>
          <w:sz w:val="18"/>
        </w:rPr>
        <w:sectPr w:rsidR="003A7E8B">
          <w:type w:val="continuous"/>
          <w:pgSz w:w="12240" w:h="15840"/>
          <w:pgMar w:top="1400" w:right="860" w:bottom="280" w:left="860" w:header="720" w:footer="720" w:gutter="0"/>
          <w:cols w:num="2" w:space="720" w:equalWidth="0">
            <w:col w:w="7250" w:space="106"/>
            <w:col w:w="3164"/>
          </w:cols>
        </w:sectPr>
      </w:pPr>
    </w:p>
    <w:p w14:paraId="519E0F2E" w14:textId="77777777" w:rsidR="003A7E8B" w:rsidRDefault="00C43AD4">
      <w:pPr>
        <w:pStyle w:val="BodyText"/>
        <w:tabs>
          <w:tab w:val="left" w:pos="2087"/>
          <w:tab w:val="left" w:pos="3344"/>
          <w:tab w:val="left" w:pos="4434"/>
          <w:tab w:val="left" w:pos="4788"/>
          <w:tab w:val="left" w:pos="6061"/>
          <w:tab w:val="left" w:pos="7204"/>
          <w:tab w:val="left" w:pos="8629"/>
          <w:tab w:val="left" w:pos="10103"/>
        </w:tabs>
        <w:spacing w:before="12" w:line="254" w:lineRule="auto"/>
        <w:ind w:left="220" w:right="115"/>
        <w:jc w:val="both"/>
        <w:rPr>
          <w:b/>
        </w:rPr>
      </w:pPr>
      <w:r>
        <w:rPr>
          <w:w w:val="95"/>
        </w:rPr>
        <w:t>(“Originating</w:t>
      </w:r>
      <w:r>
        <w:rPr>
          <w:spacing w:val="8"/>
          <w:w w:val="95"/>
        </w:rPr>
        <w:t xml:space="preserve"> </w:t>
      </w:r>
      <w:r>
        <w:rPr>
          <w:w w:val="95"/>
        </w:rPr>
        <w:t>LEA”)</w:t>
      </w:r>
      <w:r>
        <w:rPr>
          <w:spacing w:val="9"/>
          <w:w w:val="95"/>
        </w:rPr>
        <w:t xml:space="preserve"> </w:t>
      </w:r>
      <w:r>
        <w:rPr>
          <w:w w:val="95"/>
        </w:rPr>
        <w:t>which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dated</w:t>
      </w:r>
      <w:r>
        <w:rPr>
          <w:w w:val="95"/>
        </w:rPr>
        <w:tab/>
      </w:r>
      <w:r>
        <w:rPr>
          <w:w w:val="95"/>
        </w:rPr>
        <w:t>, to any other LEA (“Subscribing LEA”) who accepts this General</w:t>
      </w:r>
      <w:r>
        <w:rPr>
          <w:spacing w:val="-55"/>
          <w:w w:val="95"/>
        </w:rPr>
        <w:t xml:space="preserve"> </w:t>
      </w:r>
      <w:r>
        <w:rPr>
          <w:w w:val="95"/>
        </w:rPr>
        <w:t>Offer of Privacy Terms (“General Offer”) through its signature below. This General Offer shall extend only to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privacy protections, and Provider’s signature shall not necessarily bind Provider </w:t>
      </w:r>
      <w:r>
        <w:rPr>
          <w:w w:val="95"/>
        </w:rPr>
        <w:t>to other terms, such as price,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term, or </w:t>
      </w:r>
      <w:r>
        <w:t>schedule of services, or to any other provision not addressed in this DPA. The Provider and the</w:t>
      </w:r>
      <w:r>
        <w:rPr>
          <w:spacing w:val="1"/>
        </w:rPr>
        <w:t xml:space="preserve"> </w:t>
      </w:r>
      <w:r>
        <w:rPr>
          <w:w w:val="95"/>
        </w:rPr>
        <w:t>Subscribing LEA may also agree to change the data provided by Subscribing LEA to the Provider to suit the</w:t>
      </w:r>
      <w:r>
        <w:rPr>
          <w:spacing w:val="1"/>
          <w:w w:val="95"/>
        </w:rPr>
        <w:t xml:space="preserve"> </w:t>
      </w:r>
      <w:r>
        <w:rPr>
          <w:w w:val="95"/>
        </w:rPr>
        <w:t>unique needs o</w:t>
      </w:r>
      <w:r>
        <w:rPr>
          <w:w w:val="95"/>
        </w:rPr>
        <w:t>f the Subscribing LEA. The Provider may withdraw the General Offer in the event of: (1) a</w:t>
      </w:r>
      <w:r>
        <w:rPr>
          <w:spacing w:val="1"/>
          <w:w w:val="95"/>
        </w:rPr>
        <w:t xml:space="preserve"> </w:t>
      </w:r>
      <w:r>
        <w:rPr>
          <w:w w:val="90"/>
        </w:rPr>
        <w:t xml:space="preserve">material </w:t>
      </w:r>
      <w:proofErr w:type="gramStart"/>
      <w:r>
        <w:rPr>
          <w:w w:val="90"/>
        </w:rPr>
        <w:t>change</w:t>
      </w:r>
      <w:proofErr w:type="gramEnd"/>
      <w:r>
        <w:rPr>
          <w:w w:val="90"/>
        </w:rPr>
        <w:t xml:space="preserve"> in the applicable</w:t>
      </w:r>
      <w:r>
        <w:rPr>
          <w:spacing w:val="1"/>
          <w:w w:val="90"/>
        </w:rPr>
        <w:t xml:space="preserve"> </w:t>
      </w:r>
      <w:r>
        <w:rPr>
          <w:w w:val="90"/>
        </w:rPr>
        <w:t>privacy</w:t>
      </w:r>
      <w:r>
        <w:rPr>
          <w:spacing w:val="1"/>
          <w:w w:val="90"/>
        </w:rPr>
        <w:t xml:space="preserve"> </w:t>
      </w:r>
      <w:r>
        <w:rPr>
          <w:w w:val="90"/>
        </w:rPr>
        <w:t>statues;</w:t>
      </w:r>
      <w:r>
        <w:rPr>
          <w:spacing w:val="1"/>
          <w:w w:val="90"/>
        </w:rPr>
        <w:t xml:space="preserve"> </w:t>
      </w:r>
      <w:r>
        <w:rPr>
          <w:w w:val="90"/>
        </w:rPr>
        <w:t>(2)</w:t>
      </w:r>
      <w:r>
        <w:rPr>
          <w:spacing w:val="1"/>
          <w:w w:val="90"/>
        </w:rPr>
        <w:t xml:space="preserve"> </w:t>
      </w:r>
      <w:r>
        <w:rPr>
          <w:w w:val="90"/>
        </w:rPr>
        <w:t>a material</w:t>
      </w:r>
      <w:r>
        <w:rPr>
          <w:spacing w:val="1"/>
          <w:w w:val="90"/>
        </w:rPr>
        <w:t xml:space="preserve"> </w:t>
      </w:r>
      <w:r>
        <w:rPr>
          <w:w w:val="90"/>
        </w:rPr>
        <w:t>change</w:t>
      </w:r>
      <w:r>
        <w:rPr>
          <w:spacing w:val="48"/>
        </w:rPr>
        <w:t xml:space="preserve"> </w:t>
      </w:r>
      <w:r>
        <w:rPr>
          <w:w w:val="90"/>
        </w:rPr>
        <w:t>in</w:t>
      </w:r>
      <w:r>
        <w:rPr>
          <w:spacing w:val="49"/>
        </w:rPr>
        <w:t xml:space="preserve"> </w:t>
      </w:r>
      <w:r>
        <w:rPr>
          <w:w w:val="90"/>
        </w:rPr>
        <w:t>the</w:t>
      </w:r>
      <w:r>
        <w:rPr>
          <w:spacing w:val="49"/>
        </w:rPr>
        <w:t xml:space="preserve"> </w:t>
      </w:r>
      <w:r>
        <w:rPr>
          <w:w w:val="90"/>
        </w:rPr>
        <w:t>services</w:t>
      </w:r>
      <w:r>
        <w:rPr>
          <w:spacing w:val="49"/>
        </w:rPr>
        <w:t xml:space="preserve"> </w:t>
      </w:r>
      <w:r>
        <w:rPr>
          <w:w w:val="90"/>
        </w:rPr>
        <w:t>and</w:t>
      </w:r>
      <w:r>
        <w:rPr>
          <w:spacing w:val="49"/>
        </w:rPr>
        <w:t xml:space="preserve"> </w:t>
      </w:r>
      <w:r>
        <w:rPr>
          <w:w w:val="90"/>
        </w:rPr>
        <w:t>products</w:t>
      </w:r>
      <w:r>
        <w:rPr>
          <w:spacing w:val="49"/>
        </w:rPr>
        <w:t xml:space="preserve"> </w:t>
      </w:r>
      <w:r>
        <w:rPr>
          <w:w w:val="90"/>
        </w:rPr>
        <w:t>listed</w:t>
      </w:r>
      <w:r>
        <w:rPr>
          <w:spacing w:val="49"/>
        </w:rPr>
        <w:t xml:space="preserve"> </w:t>
      </w:r>
      <w:r>
        <w:rPr>
          <w:w w:val="90"/>
        </w:rPr>
        <w:t>in</w:t>
      </w:r>
      <w:r>
        <w:rPr>
          <w:spacing w:val="-53"/>
          <w:w w:val="90"/>
        </w:rPr>
        <w:t xml:space="preserve"> </w:t>
      </w:r>
      <w:r>
        <w:t xml:space="preserve">the originating Service Agreement; or three (3) years </w:t>
      </w:r>
      <w:r>
        <w:t>after the date of Provider’s signature to this Form.</w:t>
      </w:r>
      <w:r>
        <w:rPr>
          <w:spacing w:val="1"/>
        </w:rPr>
        <w:t xml:space="preserve"> </w:t>
      </w:r>
      <w:r>
        <w:rPr>
          <w:w w:val="95"/>
        </w:rPr>
        <w:t>Subscribing</w:t>
      </w:r>
      <w:r>
        <w:rPr>
          <w:w w:val="95"/>
        </w:rPr>
        <w:tab/>
      </w:r>
      <w:r>
        <w:rPr>
          <w:spacing w:val="-1"/>
          <w:w w:val="95"/>
        </w:rPr>
        <w:t>LEAs</w:t>
      </w:r>
      <w:r>
        <w:rPr>
          <w:spacing w:val="-1"/>
          <w:w w:val="95"/>
        </w:rPr>
        <w:tab/>
      </w:r>
      <w:r>
        <w:t>should</w:t>
      </w:r>
      <w:r>
        <w:tab/>
      </w:r>
      <w:r>
        <w:tab/>
        <w:t>send</w:t>
      </w:r>
      <w:r>
        <w:tab/>
        <w:t>the</w:t>
      </w:r>
      <w:r>
        <w:tab/>
        <w:t>signed</w:t>
      </w:r>
      <w:r>
        <w:tab/>
      </w:r>
      <w:r>
        <w:rPr>
          <w:b/>
          <w:w w:val="95"/>
          <w:u w:val="single"/>
        </w:rPr>
        <w:t>Exhibit</w:t>
      </w:r>
      <w:r>
        <w:rPr>
          <w:b/>
          <w:w w:val="95"/>
          <w:u w:val="single"/>
        </w:rPr>
        <w:tab/>
      </w:r>
      <w:r>
        <w:rPr>
          <w:b/>
          <w:spacing w:val="-6"/>
          <w:w w:val="85"/>
          <w:u w:val="single"/>
        </w:rPr>
        <w:t>“E”</w:t>
      </w:r>
    </w:p>
    <w:p w14:paraId="37B944F5" w14:textId="77777777" w:rsidR="003A7E8B" w:rsidRDefault="003A7E8B">
      <w:pPr>
        <w:spacing w:line="254" w:lineRule="auto"/>
        <w:jc w:val="both"/>
        <w:sectPr w:rsidR="003A7E8B">
          <w:type w:val="continuous"/>
          <w:pgSz w:w="12240" w:h="15840"/>
          <w:pgMar w:top="1400" w:right="860" w:bottom="280" w:left="860" w:header="720" w:footer="720" w:gutter="0"/>
          <w:cols w:space="720"/>
        </w:sectPr>
      </w:pPr>
    </w:p>
    <w:p w14:paraId="59973E66" w14:textId="77777777" w:rsidR="003A7E8B" w:rsidRDefault="00C43AD4">
      <w:pPr>
        <w:spacing w:before="3"/>
        <w:ind w:left="219"/>
        <w:rPr>
          <w:rFonts w:ascii="Helvetica"/>
          <w:sz w:val="18"/>
        </w:rPr>
      </w:pPr>
      <w:r>
        <w:pict w14:anchorId="0527D9B4">
          <v:line id="_x0000_s1028" alt="" style="position:absolute;left:0;text-align:left;z-index:15728640;mso-wrap-edited:f;mso-width-percent:0;mso-height-percent:0;mso-position-horizontal-relative:page;mso-width-percent:0;mso-height-percent:0" from="282.15pt,12.3pt" to="474.55pt,12.3pt" strokeweight=".25292mm">
            <w10:wrap anchorx="page"/>
          </v:line>
        </w:pict>
      </w:r>
      <w:r>
        <w:t>to</w:t>
      </w:r>
      <w:r>
        <w:rPr>
          <w:spacing w:val="18"/>
        </w:rPr>
        <w:t xml:space="preserve"> </w:t>
      </w:r>
      <w:r>
        <w:t>Provider</w:t>
      </w:r>
      <w:r>
        <w:rPr>
          <w:spacing w:val="78"/>
        </w:rPr>
        <w:t xml:space="preserve"> </w:t>
      </w:r>
      <w:r>
        <w:t>at</w:t>
      </w:r>
      <w:r>
        <w:rPr>
          <w:spacing w:val="78"/>
        </w:rPr>
        <w:t xml:space="preserve"> </w:t>
      </w:r>
      <w:r>
        <w:t>the</w:t>
      </w:r>
      <w:r>
        <w:rPr>
          <w:spacing w:val="78"/>
        </w:rPr>
        <w:t xml:space="preserve"> </w:t>
      </w:r>
      <w:r>
        <w:t>following</w:t>
      </w:r>
      <w:r>
        <w:rPr>
          <w:spacing w:val="78"/>
        </w:rPr>
        <w:t xml:space="preserve"> </w:t>
      </w:r>
      <w:r>
        <w:t>email</w:t>
      </w:r>
      <w:r>
        <w:rPr>
          <w:spacing w:val="78"/>
        </w:rPr>
        <w:t xml:space="preserve"> </w:t>
      </w:r>
      <w:r>
        <w:t>address:</w:t>
      </w:r>
      <w:r>
        <w:rPr>
          <w:spacing w:val="17"/>
        </w:rPr>
        <w:t xml:space="preserve"> </w:t>
      </w:r>
      <w:hyperlink r:id="rId6">
        <w:r>
          <w:rPr>
            <w:rFonts w:ascii="Helvetica"/>
            <w:position w:val="4"/>
            <w:sz w:val="18"/>
          </w:rPr>
          <w:t>legal@hudl.com</w:t>
        </w:r>
      </w:hyperlink>
    </w:p>
    <w:p w14:paraId="1A41AF44" w14:textId="77777777" w:rsidR="003A7E8B" w:rsidRDefault="003A7E8B">
      <w:pPr>
        <w:pStyle w:val="BodyText"/>
        <w:spacing w:before="9"/>
        <w:rPr>
          <w:rFonts w:ascii="Helvetica"/>
          <w:sz w:val="21"/>
        </w:rPr>
      </w:pPr>
    </w:p>
    <w:p w14:paraId="64ED7FDE" w14:textId="77777777" w:rsidR="003A7E8B" w:rsidRDefault="00C43AD4">
      <w:pPr>
        <w:ind w:left="219"/>
        <w:rPr>
          <w:rFonts w:ascii="Helvetica"/>
          <w:sz w:val="16"/>
        </w:rPr>
      </w:pPr>
      <w:r>
        <w:rPr>
          <w:noProof/>
        </w:rPr>
        <w:drawing>
          <wp:anchor distT="0" distB="0" distL="0" distR="0" simplePos="0" relativeHeight="487516160" behindDoc="1" locked="0" layoutInCell="1" allowOverlap="1" wp14:anchorId="39C37D26" wp14:editId="1BA4FA7E">
            <wp:simplePos x="0" y="0"/>
            <wp:positionH relativeFrom="page">
              <wp:posOffset>899160</wp:posOffset>
            </wp:positionH>
            <wp:positionV relativeFrom="paragraph">
              <wp:posOffset>158499</wp:posOffset>
            </wp:positionV>
            <wp:extent cx="877189" cy="2286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18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position w:val="-4"/>
        </w:rPr>
        <w:t>PROVIDER</w:t>
      </w:r>
      <w:r>
        <w:rPr>
          <w:rFonts w:ascii="Times New Roman"/>
          <w:w w:val="95"/>
          <w:position w:val="-4"/>
        </w:rPr>
        <w:t>:</w:t>
      </w:r>
      <w:r>
        <w:rPr>
          <w:rFonts w:ascii="Times New Roman"/>
          <w:spacing w:val="16"/>
          <w:w w:val="95"/>
          <w:position w:val="-4"/>
        </w:rPr>
        <w:t xml:space="preserve"> </w:t>
      </w:r>
      <w:r>
        <w:rPr>
          <w:rFonts w:ascii="Helvetica"/>
          <w:w w:val="95"/>
          <w:sz w:val="16"/>
        </w:rPr>
        <w:t>Agile</w:t>
      </w:r>
      <w:r>
        <w:rPr>
          <w:rFonts w:ascii="Helvetica"/>
          <w:spacing w:val="22"/>
          <w:w w:val="95"/>
          <w:sz w:val="16"/>
        </w:rPr>
        <w:t xml:space="preserve"> </w:t>
      </w:r>
      <w:r>
        <w:rPr>
          <w:rFonts w:ascii="Helvetica"/>
          <w:w w:val="95"/>
          <w:sz w:val="16"/>
        </w:rPr>
        <w:t>Sports</w:t>
      </w:r>
      <w:r>
        <w:rPr>
          <w:rFonts w:ascii="Helvetica"/>
          <w:spacing w:val="12"/>
          <w:w w:val="95"/>
          <w:sz w:val="16"/>
        </w:rPr>
        <w:t xml:space="preserve"> </w:t>
      </w:r>
      <w:r>
        <w:rPr>
          <w:rFonts w:ascii="Helvetica"/>
          <w:w w:val="95"/>
          <w:sz w:val="16"/>
        </w:rPr>
        <w:t>Technologies,</w:t>
      </w:r>
      <w:r>
        <w:rPr>
          <w:rFonts w:ascii="Helvetica"/>
          <w:spacing w:val="22"/>
          <w:w w:val="95"/>
          <w:sz w:val="16"/>
        </w:rPr>
        <w:t xml:space="preserve"> </w:t>
      </w:r>
      <w:r>
        <w:rPr>
          <w:rFonts w:ascii="Helvetica"/>
          <w:w w:val="95"/>
          <w:sz w:val="16"/>
        </w:rPr>
        <w:t>Inc.</w:t>
      </w:r>
      <w:r>
        <w:rPr>
          <w:rFonts w:ascii="Helvetica"/>
          <w:spacing w:val="24"/>
          <w:w w:val="95"/>
          <w:sz w:val="16"/>
        </w:rPr>
        <w:t xml:space="preserve"> </w:t>
      </w:r>
      <w:r>
        <w:rPr>
          <w:rFonts w:ascii="Helvetica"/>
          <w:w w:val="95"/>
          <w:sz w:val="16"/>
        </w:rPr>
        <w:t>(HUDL)</w:t>
      </w:r>
    </w:p>
    <w:p w14:paraId="064F6263" w14:textId="77777777" w:rsidR="003A7E8B" w:rsidRDefault="00C43AD4">
      <w:pPr>
        <w:spacing w:before="7"/>
        <w:ind w:left="1431" w:right="1808"/>
        <w:jc w:val="center"/>
      </w:pPr>
      <w:r>
        <w:br w:type="column"/>
      </w:r>
      <w:r>
        <w:t>.</w:t>
      </w:r>
    </w:p>
    <w:p w14:paraId="2E7E114F" w14:textId="77777777" w:rsidR="003A7E8B" w:rsidRDefault="003A7E8B">
      <w:pPr>
        <w:pStyle w:val="BodyText"/>
      </w:pPr>
    </w:p>
    <w:p w14:paraId="356AD705" w14:textId="77777777" w:rsidR="003A7E8B" w:rsidRDefault="003A7E8B">
      <w:pPr>
        <w:pStyle w:val="BodyText"/>
        <w:spacing w:before="3"/>
        <w:rPr>
          <w:sz w:val="25"/>
        </w:rPr>
      </w:pPr>
    </w:p>
    <w:p w14:paraId="5EC7B40E" w14:textId="77777777" w:rsidR="003A7E8B" w:rsidRDefault="00C43AD4">
      <w:pPr>
        <w:pStyle w:val="BodyText"/>
        <w:spacing w:line="157" w:lineRule="exact"/>
        <w:ind w:left="219"/>
      </w:pPr>
      <w:r>
        <w:rPr>
          <w:w w:val="85"/>
        </w:rPr>
        <w:t>Dec</w:t>
      </w:r>
      <w:r>
        <w:rPr>
          <w:spacing w:val="7"/>
          <w:w w:val="85"/>
        </w:rPr>
        <w:t xml:space="preserve"> </w:t>
      </w:r>
      <w:r>
        <w:rPr>
          <w:w w:val="85"/>
        </w:rPr>
        <w:t>14,</w:t>
      </w:r>
      <w:r>
        <w:rPr>
          <w:spacing w:val="8"/>
          <w:w w:val="85"/>
        </w:rPr>
        <w:t xml:space="preserve"> </w:t>
      </w:r>
      <w:r>
        <w:rPr>
          <w:w w:val="85"/>
        </w:rPr>
        <w:t>2021</w:t>
      </w:r>
    </w:p>
    <w:p w14:paraId="2E5363BD" w14:textId="77777777" w:rsidR="003A7E8B" w:rsidRDefault="003A7E8B">
      <w:pPr>
        <w:spacing w:line="157" w:lineRule="exact"/>
        <w:sectPr w:rsidR="003A7E8B">
          <w:type w:val="continuous"/>
          <w:pgSz w:w="12240" w:h="15840"/>
          <w:pgMar w:top="1400" w:right="860" w:bottom="280" w:left="860" w:header="720" w:footer="720" w:gutter="0"/>
          <w:cols w:num="2" w:space="720" w:equalWidth="0">
            <w:col w:w="6189" w:space="989"/>
            <w:col w:w="3342"/>
          </w:cols>
        </w:sectPr>
      </w:pPr>
    </w:p>
    <w:p w14:paraId="50261DA7" w14:textId="77777777" w:rsidR="003A7E8B" w:rsidRDefault="00C43AD4">
      <w:pPr>
        <w:pStyle w:val="BodyText"/>
        <w:tabs>
          <w:tab w:val="left" w:pos="6822"/>
          <w:tab w:val="left" w:pos="10371"/>
        </w:tabs>
        <w:spacing w:line="212" w:lineRule="exact"/>
        <w:ind w:left="219"/>
      </w:pPr>
      <w:r>
        <w:t>BY:</w:t>
      </w:r>
      <w:r>
        <w:rPr>
          <w:u w:val="single"/>
        </w:rPr>
        <w:tab/>
      </w:r>
      <w:r>
        <w:t>Date: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614C8142" w14:textId="77777777" w:rsidR="003A7E8B" w:rsidRDefault="003A7E8B">
      <w:pPr>
        <w:pStyle w:val="BodyText"/>
        <w:rPr>
          <w:sz w:val="15"/>
        </w:rPr>
      </w:pPr>
    </w:p>
    <w:p w14:paraId="4F07A8E7" w14:textId="77777777" w:rsidR="003A7E8B" w:rsidRDefault="00C43AD4">
      <w:pPr>
        <w:tabs>
          <w:tab w:val="left" w:pos="5419"/>
        </w:tabs>
        <w:spacing w:before="98"/>
        <w:ind w:left="219"/>
        <w:rPr>
          <w:rFonts w:ascii="Helvetica"/>
          <w:sz w:val="28"/>
        </w:rPr>
      </w:pPr>
      <w:r>
        <w:pict w14:anchorId="232A6587">
          <v:line id="_x0000_s1027" alt="" style="position:absolute;left:0;text-align:left;z-index:15729152;mso-wrap-edited:f;mso-width-percent:0;mso-height-percent:0;mso-position-horizontal-relative:page;mso-width-percent:0;mso-height-percent:0" from="121.6pt,22.8pt" to="314pt,22.8pt" strokeweight=".25292mm">
            <w10:wrap anchorx="page"/>
          </v:line>
        </w:pict>
      </w:r>
      <w:r>
        <w:pict w14:anchorId="20C65AA4">
          <v:line id="_x0000_s1026" alt="" style="position:absolute;left:0;text-align:left;z-index:15729664;mso-wrap-edited:f;mso-width-percent:0;mso-height-percent:0;mso-position-horizontal-relative:page;mso-width-percent:0;mso-height-percent:0" from="379.5pt,22.8pt" to="555.4pt,22.8pt" strokeweight=".25292mm">
            <w10:wrap anchorx="page"/>
          </v:line>
        </w:pict>
      </w:r>
      <w:r>
        <w:rPr>
          <w:w w:val="95"/>
        </w:rPr>
        <w:t>Printed</w:t>
      </w:r>
      <w:r>
        <w:rPr>
          <w:spacing w:val="-2"/>
          <w:w w:val="95"/>
        </w:rPr>
        <w:t xml:space="preserve"> </w:t>
      </w:r>
      <w:r>
        <w:rPr>
          <w:w w:val="95"/>
        </w:rPr>
        <w:t>Name:</w:t>
      </w:r>
      <w:r>
        <w:rPr>
          <w:spacing w:val="53"/>
          <w:w w:val="95"/>
        </w:rPr>
        <w:t xml:space="preserve"> </w:t>
      </w:r>
      <w:r>
        <w:rPr>
          <w:rFonts w:ascii="Helvetica"/>
          <w:w w:val="95"/>
          <w:position w:val="6"/>
          <w:sz w:val="28"/>
        </w:rPr>
        <w:t>Greg</w:t>
      </w:r>
      <w:r>
        <w:rPr>
          <w:rFonts w:ascii="Helvetica"/>
          <w:spacing w:val="38"/>
          <w:w w:val="95"/>
          <w:position w:val="6"/>
          <w:sz w:val="28"/>
        </w:rPr>
        <w:t xml:space="preserve"> </w:t>
      </w:r>
      <w:r>
        <w:rPr>
          <w:rFonts w:ascii="Helvetica"/>
          <w:w w:val="95"/>
          <w:position w:val="6"/>
          <w:sz w:val="28"/>
        </w:rPr>
        <w:t>Nelson</w:t>
      </w:r>
      <w:r>
        <w:rPr>
          <w:rFonts w:ascii="Helvetica"/>
          <w:w w:val="95"/>
          <w:position w:val="6"/>
          <w:sz w:val="28"/>
        </w:rPr>
        <w:tab/>
      </w:r>
      <w:r>
        <w:rPr>
          <w:w w:val="95"/>
        </w:rPr>
        <w:t>Title/Position:</w:t>
      </w:r>
      <w:r>
        <w:rPr>
          <w:spacing w:val="55"/>
          <w:w w:val="95"/>
        </w:rPr>
        <w:t xml:space="preserve"> </w:t>
      </w:r>
      <w:r>
        <w:rPr>
          <w:rFonts w:ascii="Helvetica"/>
          <w:w w:val="95"/>
          <w:position w:val="6"/>
          <w:sz w:val="28"/>
        </w:rPr>
        <w:t>VP,</w:t>
      </w:r>
      <w:r>
        <w:rPr>
          <w:rFonts w:ascii="Helvetica"/>
          <w:spacing w:val="4"/>
          <w:w w:val="95"/>
          <w:position w:val="6"/>
          <w:sz w:val="28"/>
        </w:rPr>
        <w:t xml:space="preserve"> </w:t>
      </w:r>
      <w:r>
        <w:rPr>
          <w:rFonts w:ascii="Helvetica"/>
          <w:w w:val="95"/>
          <w:position w:val="6"/>
          <w:sz w:val="28"/>
        </w:rPr>
        <w:t>Competitive</w:t>
      </w:r>
    </w:p>
    <w:p w14:paraId="73E77D48" w14:textId="77777777" w:rsidR="003A7E8B" w:rsidRDefault="003A7E8B">
      <w:pPr>
        <w:pStyle w:val="BodyText"/>
        <w:spacing w:before="9"/>
        <w:rPr>
          <w:rFonts w:ascii="Helvetica"/>
          <w:sz w:val="15"/>
        </w:rPr>
      </w:pPr>
    </w:p>
    <w:p w14:paraId="12BE2B6B" w14:textId="77777777" w:rsidR="003A7E8B" w:rsidRDefault="00C43AD4">
      <w:pPr>
        <w:pStyle w:val="Heading1"/>
        <w:numPr>
          <w:ilvl w:val="0"/>
          <w:numId w:val="1"/>
        </w:numPr>
        <w:tabs>
          <w:tab w:val="left" w:pos="439"/>
        </w:tabs>
      </w:pPr>
      <w:r>
        <w:rPr>
          <w:w w:val="80"/>
        </w:rPr>
        <w:t>Subscribing</w:t>
      </w:r>
      <w:r>
        <w:rPr>
          <w:spacing w:val="2"/>
          <w:w w:val="80"/>
        </w:rPr>
        <w:t xml:space="preserve"> </w:t>
      </w:r>
      <w:r>
        <w:rPr>
          <w:w w:val="80"/>
        </w:rPr>
        <w:t>LEA</w:t>
      </w:r>
    </w:p>
    <w:p w14:paraId="24946FE1" w14:textId="77777777" w:rsidR="003A7E8B" w:rsidRDefault="00C43AD4">
      <w:pPr>
        <w:pStyle w:val="BodyText"/>
        <w:spacing w:before="13" w:line="252" w:lineRule="auto"/>
        <w:ind w:left="219" w:right="272"/>
      </w:pPr>
      <w:r>
        <w:rPr>
          <w:w w:val="90"/>
        </w:rPr>
        <w:t>A Subscribing LEA, by signing a separate Service Agreement with Provider, and by its signature below, accepts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General</w:t>
      </w:r>
      <w:r>
        <w:rPr>
          <w:spacing w:val="2"/>
          <w:w w:val="90"/>
        </w:rPr>
        <w:t xml:space="preserve"> </w:t>
      </w:r>
      <w:r>
        <w:rPr>
          <w:w w:val="90"/>
        </w:rPr>
        <w:t>Offer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Privacy</w:t>
      </w:r>
      <w:r>
        <w:rPr>
          <w:spacing w:val="2"/>
          <w:w w:val="90"/>
        </w:rPr>
        <w:t xml:space="preserve"> </w:t>
      </w:r>
      <w:r>
        <w:rPr>
          <w:w w:val="90"/>
        </w:rPr>
        <w:t>Terms.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Subscribing</w:t>
      </w:r>
      <w:r>
        <w:rPr>
          <w:spacing w:val="2"/>
          <w:w w:val="90"/>
        </w:rPr>
        <w:t xml:space="preserve"> </w:t>
      </w:r>
      <w:r>
        <w:rPr>
          <w:w w:val="90"/>
        </w:rPr>
        <w:t>LEA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Provider</w:t>
      </w:r>
      <w:r>
        <w:rPr>
          <w:spacing w:val="2"/>
          <w:w w:val="90"/>
        </w:rPr>
        <w:t xml:space="preserve"> </w:t>
      </w:r>
      <w:r>
        <w:rPr>
          <w:w w:val="90"/>
        </w:rPr>
        <w:t>shall</w:t>
      </w:r>
      <w:r>
        <w:rPr>
          <w:spacing w:val="2"/>
          <w:w w:val="90"/>
        </w:rPr>
        <w:t xml:space="preserve"> </w:t>
      </w:r>
      <w:r>
        <w:rPr>
          <w:w w:val="90"/>
        </w:rPr>
        <w:t>therefore</w:t>
      </w:r>
      <w:r>
        <w:rPr>
          <w:spacing w:val="2"/>
          <w:w w:val="90"/>
        </w:rPr>
        <w:t xml:space="preserve"> </w:t>
      </w:r>
      <w:r>
        <w:rPr>
          <w:w w:val="90"/>
        </w:rPr>
        <w:t>be</w:t>
      </w:r>
      <w:r>
        <w:rPr>
          <w:spacing w:val="2"/>
          <w:w w:val="90"/>
        </w:rPr>
        <w:t xml:space="preserve"> </w:t>
      </w:r>
      <w:r>
        <w:rPr>
          <w:w w:val="90"/>
        </w:rPr>
        <w:t>bound</w:t>
      </w:r>
      <w:r>
        <w:rPr>
          <w:spacing w:val="2"/>
          <w:w w:val="90"/>
        </w:rPr>
        <w:t xml:space="preserve"> </w:t>
      </w:r>
      <w:r>
        <w:rPr>
          <w:w w:val="90"/>
        </w:rPr>
        <w:t>by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same</w:t>
      </w:r>
    </w:p>
    <w:p w14:paraId="6D94D391" w14:textId="77777777" w:rsidR="003A7E8B" w:rsidRDefault="003A7E8B">
      <w:pPr>
        <w:spacing w:line="252" w:lineRule="auto"/>
        <w:sectPr w:rsidR="003A7E8B">
          <w:type w:val="continuous"/>
          <w:pgSz w:w="12240" w:h="15840"/>
          <w:pgMar w:top="1400" w:right="860" w:bottom="280" w:left="860" w:header="720" w:footer="720" w:gutter="0"/>
          <w:cols w:space="720"/>
        </w:sectPr>
      </w:pPr>
    </w:p>
    <w:p w14:paraId="018550CC" w14:textId="77777777" w:rsidR="003A7E8B" w:rsidRDefault="00C43AD4">
      <w:pPr>
        <w:pStyle w:val="BodyText"/>
        <w:spacing w:before="3"/>
        <w:ind w:left="219"/>
      </w:pPr>
      <w:r>
        <w:rPr>
          <w:w w:val="95"/>
        </w:rPr>
        <w:t>terms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this</w:t>
      </w:r>
      <w:r>
        <w:rPr>
          <w:spacing w:val="-12"/>
          <w:w w:val="95"/>
        </w:rPr>
        <w:t xml:space="preserve"> </w:t>
      </w:r>
      <w:r>
        <w:rPr>
          <w:w w:val="95"/>
        </w:rPr>
        <w:t>DPA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term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DPA</w:t>
      </w:r>
      <w:r>
        <w:rPr>
          <w:spacing w:val="-11"/>
          <w:w w:val="95"/>
        </w:rPr>
        <w:t xml:space="preserve"> </w:t>
      </w:r>
      <w:r>
        <w:rPr>
          <w:w w:val="95"/>
        </w:rPr>
        <w:t>between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</w:p>
    <w:p w14:paraId="727963F8" w14:textId="77777777" w:rsidR="003A7E8B" w:rsidRDefault="00C43AD4">
      <w:pPr>
        <w:spacing w:before="14"/>
        <w:ind w:left="211"/>
        <w:rPr>
          <w:rFonts w:ascii="Helvetica"/>
          <w:sz w:val="18"/>
        </w:rPr>
      </w:pPr>
      <w:r>
        <w:br w:type="column"/>
      </w:r>
      <w:r>
        <w:rPr>
          <w:rFonts w:ascii="Helvetica"/>
          <w:sz w:val="18"/>
        </w:rPr>
        <w:t>Thornton</w:t>
      </w:r>
      <w:r>
        <w:rPr>
          <w:rFonts w:ascii="Helvetica"/>
          <w:spacing w:val="-2"/>
          <w:sz w:val="18"/>
        </w:rPr>
        <w:t xml:space="preserve"> </w:t>
      </w:r>
      <w:r>
        <w:rPr>
          <w:rFonts w:ascii="Helvetica"/>
          <w:sz w:val="18"/>
        </w:rPr>
        <w:t>Twp.</w:t>
      </w:r>
      <w:r>
        <w:rPr>
          <w:rFonts w:ascii="Helvetica"/>
          <w:spacing w:val="11"/>
          <w:sz w:val="18"/>
        </w:rPr>
        <w:t xml:space="preserve"> </w:t>
      </w:r>
      <w:r>
        <w:rPr>
          <w:rFonts w:ascii="Helvetica"/>
          <w:sz w:val="18"/>
        </w:rPr>
        <w:t>H.S. District</w:t>
      </w:r>
      <w:r>
        <w:rPr>
          <w:rFonts w:ascii="Helvetica"/>
          <w:spacing w:val="23"/>
          <w:sz w:val="18"/>
        </w:rPr>
        <w:t xml:space="preserve"> </w:t>
      </w:r>
      <w:r>
        <w:rPr>
          <w:rFonts w:ascii="Helvetica"/>
          <w:sz w:val="18"/>
        </w:rPr>
        <w:t>205</w:t>
      </w:r>
    </w:p>
    <w:p w14:paraId="35FD1456" w14:textId="77777777" w:rsidR="003A7E8B" w:rsidRDefault="003A7E8B">
      <w:pPr>
        <w:rPr>
          <w:rFonts w:ascii="Helvetica"/>
          <w:sz w:val="18"/>
        </w:rPr>
        <w:sectPr w:rsidR="003A7E8B">
          <w:type w:val="continuous"/>
          <w:pgSz w:w="12240" w:h="15840"/>
          <w:pgMar w:top="1400" w:right="860" w:bottom="280" w:left="860" w:header="720" w:footer="720" w:gutter="0"/>
          <w:cols w:num="2" w:space="720" w:equalWidth="0">
            <w:col w:w="5131" w:space="40"/>
            <w:col w:w="5349"/>
          </w:cols>
        </w:sectPr>
      </w:pPr>
    </w:p>
    <w:p w14:paraId="4901F431" w14:textId="77777777" w:rsidR="003A7E8B" w:rsidRDefault="00C43AD4">
      <w:pPr>
        <w:pStyle w:val="BodyText"/>
        <w:spacing w:before="16"/>
        <w:ind w:left="269"/>
      </w:pPr>
      <w:r>
        <w:rPr>
          <w:w w:val="90"/>
        </w:rPr>
        <w:t>and</w:t>
      </w:r>
    </w:p>
    <w:p w14:paraId="6B01EA8B" w14:textId="77777777" w:rsidR="003A7E8B" w:rsidRDefault="00C43AD4">
      <w:pPr>
        <w:spacing w:before="37"/>
        <w:ind w:left="114"/>
        <w:rPr>
          <w:rFonts w:ascii="Helvetica"/>
          <w:sz w:val="16"/>
        </w:rPr>
      </w:pPr>
      <w:r>
        <w:br w:type="column"/>
      </w:r>
      <w:r>
        <w:rPr>
          <w:rFonts w:ascii="Helvetica"/>
          <w:w w:val="105"/>
          <w:sz w:val="16"/>
        </w:rPr>
        <w:t>Agile</w:t>
      </w:r>
      <w:r>
        <w:rPr>
          <w:rFonts w:ascii="Helvetica"/>
          <w:spacing w:val="-3"/>
          <w:w w:val="105"/>
          <w:sz w:val="16"/>
        </w:rPr>
        <w:t xml:space="preserve"> </w:t>
      </w:r>
      <w:r>
        <w:rPr>
          <w:rFonts w:ascii="Helvetica"/>
          <w:w w:val="105"/>
          <w:sz w:val="16"/>
        </w:rPr>
        <w:t>Sports</w:t>
      </w:r>
      <w:r>
        <w:rPr>
          <w:rFonts w:ascii="Helvetica"/>
          <w:spacing w:val="-11"/>
          <w:w w:val="105"/>
          <w:sz w:val="16"/>
        </w:rPr>
        <w:t xml:space="preserve"> </w:t>
      </w:r>
      <w:r>
        <w:rPr>
          <w:rFonts w:ascii="Helvetica"/>
          <w:w w:val="105"/>
          <w:sz w:val="16"/>
        </w:rPr>
        <w:t>Technologies,</w:t>
      </w:r>
      <w:r>
        <w:rPr>
          <w:rFonts w:ascii="Helvetica"/>
          <w:spacing w:val="-3"/>
          <w:w w:val="105"/>
          <w:sz w:val="16"/>
        </w:rPr>
        <w:t xml:space="preserve"> </w:t>
      </w:r>
      <w:r>
        <w:rPr>
          <w:rFonts w:ascii="Helvetica"/>
          <w:w w:val="105"/>
          <w:sz w:val="16"/>
        </w:rPr>
        <w:t>Inc.</w:t>
      </w:r>
      <w:r>
        <w:rPr>
          <w:rFonts w:ascii="Helvetica"/>
          <w:spacing w:val="-2"/>
          <w:w w:val="105"/>
          <w:sz w:val="16"/>
        </w:rPr>
        <w:t xml:space="preserve"> </w:t>
      </w:r>
      <w:r>
        <w:rPr>
          <w:rFonts w:ascii="Helvetica"/>
          <w:w w:val="105"/>
          <w:sz w:val="16"/>
        </w:rPr>
        <w:t>(HUDL)</w:t>
      </w:r>
    </w:p>
    <w:p w14:paraId="438FC22B" w14:textId="77777777" w:rsidR="003A7E8B" w:rsidRDefault="003A7E8B">
      <w:pPr>
        <w:rPr>
          <w:rFonts w:ascii="Helvetica"/>
          <w:sz w:val="16"/>
        </w:rPr>
        <w:sectPr w:rsidR="003A7E8B">
          <w:type w:val="continuous"/>
          <w:pgSz w:w="12240" w:h="15840"/>
          <w:pgMar w:top="1400" w:right="860" w:bottom="280" w:left="860" w:header="720" w:footer="720" w:gutter="0"/>
          <w:cols w:num="2" w:space="720" w:equalWidth="0">
            <w:col w:w="608" w:space="40"/>
            <w:col w:w="9872"/>
          </w:cols>
        </w:sectPr>
      </w:pPr>
    </w:p>
    <w:p w14:paraId="7D18C635" w14:textId="77777777" w:rsidR="003A7E8B" w:rsidRDefault="00C43AD4">
      <w:pPr>
        <w:pStyle w:val="BodyText"/>
        <w:spacing w:before="20" w:line="254" w:lineRule="auto"/>
        <w:ind w:left="220"/>
      </w:pPr>
      <w:r>
        <w:rPr>
          <w:w w:val="80"/>
        </w:rPr>
        <w:t>**PRIOR TO ITS</w:t>
      </w:r>
      <w:r>
        <w:rPr>
          <w:spacing w:val="1"/>
          <w:w w:val="80"/>
        </w:rPr>
        <w:t xml:space="preserve"> </w:t>
      </w:r>
      <w:r>
        <w:rPr>
          <w:w w:val="80"/>
        </w:rPr>
        <w:t>EFFECTIVENESS,</w:t>
      </w:r>
      <w:r>
        <w:rPr>
          <w:spacing w:val="1"/>
          <w:w w:val="80"/>
        </w:rPr>
        <w:t xml:space="preserve"> </w:t>
      </w:r>
      <w:r>
        <w:rPr>
          <w:w w:val="80"/>
        </w:rPr>
        <w:t>SUBSCRIBING</w:t>
      </w:r>
      <w:r>
        <w:rPr>
          <w:spacing w:val="1"/>
          <w:w w:val="80"/>
        </w:rPr>
        <w:t xml:space="preserve"> </w:t>
      </w:r>
      <w:r>
        <w:rPr>
          <w:w w:val="80"/>
        </w:rPr>
        <w:t>LEA</w:t>
      </w:r>
      <w:r>
        <w:rPr>
          <w:spacing w:val="1"/>
          <w:w w:val="80"/>
        </w:rPr>
        <w:t xml:space="preserve"> </w:t>
      </w:r>
      <w:r>
        <w:rPr>
          <w:w w:val="80"/>
        </w:rPr>
        <w:t>MUST</w:t>
      </w:r>
      <w:r>
        <w:rPr>
          <w:spacing w:val="1"/>
          <w:w w:val="80"/>
        </w:rPr>
        <w:t xml:space="preserve"> </w:t>
      </w:r>
      <w:r>
        <w:rPr>
          <w:w w:val="80"/>
        </w:rPr>
        <w:t>DELIVER</w:t>
      </w:r>
      <w:r>
        <w:rPr>
          <w:spacing w:val="1"/>
          <w:w w:val="80"/>
        </w:rPr>
        <w:t xml:space="preserve"> </w:t>
      </w:r>
      <w:r>
        <w:rPr>
          <w:w w:val="80"/>
        </w:rPr>
        <w:t>NOTICE</w:t>
      </w:r>
      <w:r>
        <w:rPr>
          <w:spacing w:val="1"/>
          <w:w w:val="80"/>
        </w:rPr>
        <w:t xml:space="preserve"> </w:t>
      </w:r>
      <w:r>
        <w:rPr>
          <w:w w:val="80"/>
        </w:rPr>
        <w:t>OF</w:t>
      </w:r>
      <w:r>
        <w:rPr>
          <w:spacing w:val="1"/>
          <w:w w:val="80"/>
        </w:rPr>
        <w:t xml:space="preserve"> </w:t>
      </w:r>
      <w:r>
        <w:rPr>
          <w:w w:val="80"/>
        </w:rPr>
        <w:t>ACCEPTANCE</w:t>
      </w:r>
      <w:r>
        <w:rPr>
          <w:spacing w:val="1"/>
          <w:w w:val="80"/>
        </w:rPr>
        <w:t xml:space="preserve"> </w:t>
      </w:r>
      <w:r>
        <w:rPr>
          <w:w w:val="80"/>
        </w:rPr>
        <w:t>TO PROVIDER</w:t>
      </w:r>
      <w:r>
        <w:rPr>
          <w:spacing w:val="-46"/>
          <w:w w:val="80"/>
        </w:rPr>
        <w:t xml:space="preserve"> </w:t>
      </w:r>
      <w:r>
        <w:rPr>
          <w:w w:val="95"/>
        </w:rPr>
        <w:t>PURSUANT</w:t>
      </w:r>
      <w:r>
        <w:rPr>
          <w:spacing w:val="21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ARTICLE</w:t>
      </w:r>
      <w:r>
        <w:rPr>
          <w:spacing w:val="-12"/>
          <w:w w:val="95"/>
        </w:rPr>
        <w:t xml:space="preserve"> </w:t>
      </w:r>
      <w:r>
        <w:rPr>
          <w:w w:val="95"/>
        </w:rPr>
        <w:t>VII,</w:t>
      </w:r>
      <w:r>
        <w:rPr>
          <w:spacing w:val="-13"/>
          <w:w w:val="95"/>
        </w:rPr>
        <w:t xml:space="preserve"> </w:t>
      </w:r>
      <w:r>
        <w:rPr>
          <w:w w:val="95"/>
        </w:rPr>
        <w:t>SECTION</w:t>
      </w:r>
      <w:r>
        <w:rPr>
          <w:spacing w:val="-13"/>
          <w:w w:val="95"/>
        </w:rPr>
        <w:t xml:space="preserve"> </w:t>
      </w:r>
      <w:r>
        <w:rPr>
          <w:w w:val="95"/>
        </w:rPr>
        <w:t>5.</w:t>
      </w:r>
      <w:r>
        <w:rPr>
          <w:spacing w:val="-12"/>
          <w:w w:val="95"/>
        </w:rPr>
        <w:t xml:space="preserve"> </w:t>
      </w:r>
      <w:r>
        <w:t>**</w:t>
      </w:r>
    </w:p>
    <w:p w14:paraId="3A78D03F" w14:textId="77777777" w:rsidR="003A7E8B" w:rsidRDefault="003A7E8B">
      <w:pPr>
        <w:pStyle w:val="BodyText"/>
        <w:spacing w:before="4"/>
        <w:rPr>
          <w:sz w:val="31"/>
        </w:rPr>
      </w:pPr>
    </w:p>
    <w:p w14:paraId="47D9D76E" w14:textId="77777777" w:rsidR="003A7E8B" w:rsidRDefault="00C43AD4">
      <w:pPr>
        <w:pStyle w:val="Heading1"/>
        <w:spacing w:before="0"/>
        <w:ind w:left="220" w:firstLine="0"/>
        <w:rPr>
          <w:rFonts w:ascii="Times New Roman"/>
          <w:b w:val="0"/>
        </w:rPr>
      </w:pPr>
      <w:r>
        <w:rPr>
          <w:w w:val="80"/>
        </w:rPr>
        <w:t>Subscribing</w:t>
      </w:r>
      <w:r>
        <w:rPr>
          <w:spacing w:val="6"/>
          <w:w w:val="80"/>
        </w:rPr>
        <w:t xml:space="preserve"> </w:t>
      </w:r>
      <w:r>
        <w:rPr>
          <w:w w:val="80"/>
        </w:rPr>
        <w:t>LEA</w:t>
      </w:r>
      <w:r>
        <w:rPr>
          <w:rFonts w:ascii="Times New Roman"/>
          <w:b w:val="0"/>
          <w:w w:val="80"/>
        </w:rPr>
        <w:t>:</w:t>
      </w:r>
    </w:p>
    <w:p w14:paraId="0B2A68F0" w14:textId="77777777" w:rsidR="003A7E8B" w:rsidRDefault="00C43AD4">
      <w:pPr>
        <w:pStyle w:val="BodyText"/>
        <w:tabs>
          <w:tab w:val="left" w:pos="5465"/>
          <w:tab w:val="left" w:pos="6367"/>
          <w:tab w:val="left" w:pos="10196"/>
          <w:tab w:val="left" w:pos="10280"/>
          <w:tab w:val="left" w:pos="10343"/>
        </w:tabs>
        <w:spacing w:before="150" w:line="381" w:lineRule="auto"/>
        <w:ind w:left="220" w:right="174"/>
      </w:pPr>
      <w:r>
        <w:rPr>
          <w:rFonts w:ascii="Times New Roman"/>
          <w:w w:val="95"/>
        </w:rPr>
        <w:t>BY:</w:t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  <w:u w:val="single"/>
        </w:rPr>
        <w:tab/>
      </w:r>
      <w:r>
        <w:rPr>
          <w:w w:val="95"/>
        </w:rPr>
        <w:t>Date: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0"/>
        </w:rPr>
        <w:t xml:space="preserve"> Printed</w:t>
      </w:r>
      <w:r>
        <w:rPr>
          <w:spacing w:val="3"/>
          <w:w w:val="90"/>
        </w:rPr>
        <w:t xml:space="preserve"> </w:t>
      </w:r>
      <w:r>
        <w:rPr>
          <w:w w:val="90"/>
        </w:rPr>
        <w:t>Name:</w:t>
      </w:r>
      <w:r>
        <w:rPr>
          <w:w w:val="90"/>
          <w:u w:val="single"/>
        </w:rPr>
        <w:tab/>
      </w:r>
      <w:r>
        <w:rPr>
          <w:w w:val="95"/>
        </w:rPr>
        <w:t>Title/Position: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80"/>
        </w:rPr>
        <w:t xml:space="preserve"> SCHOOL</w:t>
      </w:r>
      <w:r>
        <w:rPr>
          <w:spacing w:val="24"/>
          <w:w w:val="80"/>
        </w:rPr>
        <w:t xml:space="preserve"> </w:t>
      </w:r>
      <w:r>
        <w:rPr>
          <w:w w:val="80"/>
        </w:rPr>
        <w:t>DISTRICT</w:t>
      </w:r>
      <w:r>
        <w:rPr>
          <w:spacing w:val="21"/>
          <w:w w:val="80"/>
        </w:rPr>
        <w:t xml:space="preserve"> </w:t>
      </w:r>
      <w:r>
        <w:rPr>
          <w:w w:val="80"/>
        </w:rPr>
        <w:t>NAME: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5"/>
        </w:rPr>
        <w:t>DESIGNATED</w:t>
      </w:r>
      <w:r>
        <w:rPr>
          <w:spacing w:val="-12"/>
          <w:w w:val="95"/>
        </w:rPr>
        <w:t xml:space="preserve"> </w:t>
      </w:r>
      <w:r>
        <w:rPr>
          <w:w w:val="95"/>
        </w:rPr>
        <w:t>REPRESENTATIVE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LEA:</w:t>
      </w:r>
    </w:p>
    <w:p w14:paraId="750867B9" w14:textId="77777777" w:rsidR="003A7E8B" w:rsidRDefault="00C43AD4">
      <w:pPr>
        <w:pStyle w:val="BodyText"/>
        <w:tabs>
          <w:tab w:val="left" w:pos="2380"/>
          <w:tab w:val="left" w:pos="10308"/>
        </w:tabs>
        <w:spacing w:before="135" w:line="381" w:lineRule="auto"/>
        <w:ind w:left="220" w:right="203"/>
        <w:jc w:val="both"/>
      </w:pPr>
      <w:r>
        <w:t>Name: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 xml:space="preserve"> Title:</w:t>
      </w:r>
      <w:r>
        <w:tab/>
      </w:r>
      <w:r>
        <w:rPr>
          <w:w w:val="81"/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Address</w:t>
      </w:r>
      <w:proofErr w:type="gramEnd"/>
      <w:r>
        <w:t>: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0"/>
        </w:rPr>
        <w:t>Telephone</w:t>
      </w:r>
      <w:r>
        <w:rPr>
          <w:spacing w:val="37"/>
          <w:w w:val="90"/>
        </w:rPr>
        <w:t xml:space="preserve"> </w:t>
      </w:r>
      <w:r>
        <w:rPr>
          <w:w w:val="90"/>
        </w:rPr>
        <w:t>Number:</w:t>
      </w:r>
      <w:r>
        <w:t xml:space="preserve">     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 xml:space="preserve"> Email: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5E80084F" w14:textId="77777777" w:rsidR="003A7E8B" w:rsidRDefault="003A7E8B">
      <w:pPr>
        <w:pStyle w:val="BodyText"/>
        <w:rPr>
          <w:sz w:val="20"/>
        </w:rPr>
      </w:pPr>
    </w:p>
    <w:p w14:paraId="70CBB250" w14:textId="77777777" w:rsidR="003A7E8B" w:rsidRDefault="003A7E8B">
      <w:pPr>
        <w:pStyle w:val="BodyText"/>
        <w:rPr>
          <w:sz w:val="20"/>
        </w:rPr>
      </w:pPr>
    </w:p>
    <w:p w14:paraId="39A28BCA" w14:textId="77777777" w:rsidR="003A7E8B" w:rsidRDefault="003A7E8B">
      <w:pPr>
        <w:pStyle w:val="BodyText"/>
        <w:rPr>
          <w:sz w:val="20"/>
        </w:rPr>
      </w:pPr>
    </w:p>
    <w:p w14:paraId="2BD99814" w14:textId="77777777" w:rsidR="003A7E8B" w:rsidRDefault="003A7E8B">
      <w:pPr>
        <w:pStyle w:val="BodyText"/>
        <w:spacing w:before="7"/>
        <w:rPr>
          <w:sz w:val="20"/>
        </w:rPr>
      </w:pPr>
    </w:p>
    <w:p w14:paraId="447AF198" w14:textId="4E90A33F" w:rsidR="003A7E8B" w:rsidRDefault="00C43AD4" w:rsidP="00BE51D2">
      <w:pPr>
        <w:tabs>
          <w:tab w:val="left" w:pos="7831"/>
        </w:tabs>
        <w:ind w:left="580"/>
        <w:rPr>
          <w:sz w:val="16"/>
        </w:rPr>
        <w:sectPr w:rsidR="003A7E8B">
          <w:type w:val="continuous"/>
          <w:pgSz w:w="12240" w:h="15840"/>
          <w:pgMar w:top="1400" w:right="860" w:bottom="280" w:left="860" w:header="720" w:footer="720" w:gutter="0"/>
          <w:cols w:space="720"/>
        </w:sectPr>
      </w:pPr>
      <w:r>
        <w:rPr>
          <w:sz w:val="16"/>
        </w:rPr>
        <w:t>Last</w:t>
      </w:r>
      <w:r>
        <w:rPr>
          <w:spacing w:val="-4"/>
          <w:sz w:val="16"/>
        </w:rPr>
        <w:t xml:space="preserve"> </w:t>
      </w:r>
      <w:r>
        <w:rPr>
          <w:sz w:val="16"/>
        </w:rPr>
        <w:t>Updated</w:t>
      </w:r>
      <w:r>
        <w:rPr>
          <w:spacing w:val="-2"/>
          <w:sz w:val="16"/>
        </w:rPr>
        <w:t xml:space="preserve"> </w:t>
      </w:r>
      <w:r>
        <w:rPr>
          <w:sz w:val="16"/>
        </w:rPr>
        <w:t>2021-03-15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New</w:t>
      </w:r>
      <w:r>
        <w:rPr>
          <w:spacing w:val="-3"/>
          <w:sz w:val="16"/>
        </w:rPr>
        <w:t xml:space="preserve"> </w:t>
      </w:r>
      <w:r>
        <w:rPr>
          <w:sz w:val="16"/>
        </w:rPr>
        <w:t>Illinois</w:t>
      </w:r>
      <w:r>
        <w:rPr>
          <w:spacing w:val="-3"/>
          <w:sz w:val="16"/>
        </w:rPr>
        <w:t xml:space="preserve"> </w:t>
      </w:r>
      <w:r>
        <w:rPr>
          <w:sz w:val="16"/>
        </w:rPr>
        <w:t>Exhibit</w:t>
      </w:r>
      <w:r>
        <w:rPr>
          <w:spacing w:val="-2"/>
          <w:sz w:val="16"/>
        </w:rPr>
        <w:t xml:space="preserve"> </w:t>
      </w:r>
      <w:r>
        <w:rPr>
          <w:sz w:val="16"/>
        </w:rPr>
        <w:t>G</w:t>
      </w:r>
      <w:r>
        <w:rPr>
          <w:sz w:val="16"/>
        </w:rPr>
        <w:tab/>
        <w:t>IL-NDPA</w:t>
      </w:r>
      <w:r>
        <w:rPr>
          <w:spacing w:val="-1"/>
          <w:sz w:val="16"/>
        </w:rPr>
        <w:t xml:space="preserve"> </w:t>
      </w:r>
      <w:r>
        <w:rPr>
          <w:sz w:val="16"/>
        </w:rPr>
        <w:t>v1.0a Page</w:t>
      </w:r>
      <w:r>
        <w:rPr>
          <w:spacing w:val="-1"/>
          <w:sz w:val="16"/>
        </w:rPr>
        <w:t xml:space="preserve"> </w:t>
      </w:r>
      <w:r>
        <w:rPr>
          <w:sz w:val="16"/>
        </w:rPr>
        <w:t>17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 w:rsidR="00BE51D2">
        <w:rPr>
          <w:sz w:val="16"/>
        </w:rPr>
        <w:t>23</w:t>
      </w:r>
    </w:p>
    <w:p w14:paraId="7451E76B" w14:textId="5873FEA0" w:rsidR="003A7E8B" w:rsidRDefault="003A7E8B" w:rsidP="00BE51D2">
      <w:pPr>
        <w:spacing w:before="74"/>
        <w:rPr>
          <w:rFonts w:ascii="Arial Unicode MS"/>
          <w:sz w:val="16"/>
        </w:rPr>
      </w:pPr>
    </w:p>
    <w:sectPr w:rsidR="003A7E8B">
      <w:pgSz w:w="12240" w:h="15840"/>
      <w:pgMar w:top="68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B75F0"/>
    <w:multiLevelType w:val="hybridMultilevel"/>
    <w:tmpl w:val="AC502658"/>
    <w:lvl w:ilvl="0" w:tplc="49A22D9E">
      <w:start w:val="1"/>
      <w:numFmt w:val="decimal"/>
      <w:lvlText w:val="%1."/>
      <w:lvlJc w:val="left"/>
      <w:pPr>
        <w:ind w:left="438" w:hanging="219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1"/>
        <w:sz w:val="22"/>
        <w:szCs w:val="22"/>
        <w:lang w:val="en-US" w:eastAsia="en-US" w:bidi="ar-SA"/>
      </w:rPr>
    </w:lvl>
    <w:lvl w:ilvl="1" w:tplc="89DC68C2">
      <w:numFmt w:val="bullet"/>
      <w:lvlText w:val="•"/>
      <w:lvlJc w:val="left"/>
      <w:pPr>
        <w:ind w:left="1120" w:hanging="219"/>
      </w:pPr>
      <w:rPr>
        <w:rFonts w:hint="default"/>
        <w:lang w:val="en-US" w:eastAsia="en-US" w:bidi="ar-SA"/>
      </w:rPr>
    </w:lvl>
    <w:lvl w:ilvl="2" w:tplc="5FE09D4A">
      <w:numFmt w:val="bullet"/>
      <w:lvlText w:val="•"/>
      <w:lvlJc w:val="left"/>
      <w:pPr>
        <w:ind w:left="1801" w:hanging="219"/>
      </w:pPr>
      <w:rPr>
        <w:rFonts w:hint="default"/>
        <w:lang w:val="en-US" w:eastAsia="en-US" w:bidi="ar-SA"/>
      </w:rPr>
    </w:lvl>
    <w:lvl w:ilvl="3" w:tplc="CAC69EF4">
      <w:numFmt w:val="bullet"/>
      <w:lvlText w:val="•"/>
      <w:lvlJc w:val="left"/>
      <w:pPr>
        <w:ind w:left="2482" w:hanging="219"/>
      </w:pPr>
      <w:rPr>
        <w:rFonts w:hint="default"/>
        <w:lang w:val="en-US" w:eastAsia="en-US" w:bidi="ar-SA"/>
      </w:rPr>
    </w:lvl>
    <w:lvl w:ilvl="4" w:tplc="7C6832F6">
      <w:numFmt w:val="bullet"/>
      <w:lvlText w:val="•"/>
      <w:lvlJc w:val="left"/>
      <w:pPr>
        <w:ind w:left="3163" w:hanging="219"/>
      </w:pPr>
      <w:rPr>
        <w:rFonts w:hint="default"/>
        <w:lang w:val="en-US" w:eastAsia="en-US" w:bidi="ar-SA"/>
      </w:rPr>
    </w:lvl>
    <w:lvl w:ilvl="5" w:tplc="744C0896">
      <w:numFmt w:val="bullet"/>
      <w:lvlText w:val="•"/>
      <w:lvlJc w:val="left"/>
      <w:pPr>
        <w:ind w:left="3844" w:hanging="219"/>
      </w:pPr>
      <w:rPr>
        <w:rFonts w:hint="default"/>
        <w:lang w:val="en-US" w:eastAsia="en-US" w:bidi="ar-SA"/>
      </w:rPr>
    </w:lvl>
    <w:lvl w:ilvl="6" w:tplc="D388A5E8">
      <w:numFmt w:val="bullet"/>
      <w:lvlText w:val="•"/>
      <w:lvlJc w:val="left"/>
      <w:pPr>
        <w:ind w:left="4525" w:hanging="219"/>
      </w:pPr>
      <w:rPr>
        <w:rFonts w:hint="default"/>
        <w:lang w:val="en-US" w:eastAsia="en-US" w:bidi="ar-SA"/>
      </w:rPr>
    </w:lvl>
    <w:lvl w:ilvl="7" w:tplc="3856C47A">
      <w:numFmt w:val="bullet"/>
      <w:lvlText w:val="•"/>
      <w:lvlJc w:val="left"/>
      <w:pPr>
        <w:ind w:left="5206" w:hanging="219"/>
      </w:pPr>
      <w:rPr>
        <w:rFonts w:hint="default"/>
        <w:lang w:val="en-US" w:eastAsia="en-US" w:bidi="ar-SA"/>
      </w:rPr>
    </w:lvl>
    <w:lvl w:ilvl="8" w:tplc="040826B8">
      <w:numFmt w:val="bullet"/>
      <w:lvlText w:val="•"/>
      <w:lvlJc w:val="left"/>
      <w:pPr>
        <w:ind w:left="5887" w:hanging="21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7E8B"/>
    <w:rsid w:val="003A7E8B"/>
    <w:rsid w:val="00BE51D2"/>
    <w:rsid w:val="00C4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345BF48"/>
  <w15:docId w15:val="{2EFA5BB6-D886-F741-B2B5-9290B4C5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0"/>
      <w:ind w:left="438" w:hanging="2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60"/>
      <w:ind w:left="438" w:hanging="2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gal@hud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71DEFC-EC94-E04C-8991-6E6DAD3F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Chapman</cp:lastModifiedBy>
  <cp:revision>2</cp:revision>
  <cp:lastPrinted>2021-12-14T18:02:00Z</cp:lastPrinted>
  <dcterms:created xsi:type="dcterms:W3CDTF">2021-12-14T18:04:00Z</dcterms:created>
  <dcterms:modified xsi:type="dcterms:W3CDTF">2021-12-14T18:04:00Z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PDFium</vt:lpwstr>
  </property>
  <property fmtid="{D5CDD505-2E9C-101B-9397-08002B2CF9AE}" pid="4" name="LastSaved">
    <vt:filetime>2021-12-14T00:00:00Z</vt:filetime>
  </property>
</Properties>
</file>