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52" w:rsidRDefault="00C61152" w:rsidP="00C61152"/>
    <w:p w:rsidR="00C61152" w:rsidRDefault="00C61152" w:rsidP="00C61152">
      <w:pPr>
        <w:jc w:val="center"/>
      </w:pPr>
      <w:r>
        <w:rPr>
          <w:noProof/>
        </w:rPr>
        <w:drawing>
          <wp:inline distT="0" distB="0" distL="0" distR="0" wp14:anchorId="3BD1E196" wp14:editId="0542A848">
            <wp:extent cx="2857500" cy="1295400"/>
            <wp:effectExtent l="0" t="0" r="0" b="0"/>
            <wp:docPr id="2" name="Picture 2" descr="Image result for the education coope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education cooperati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52" w:rsidRDefault="00C61152" w:rsidP="00C61152">
      <w:pPr>
        <w:jc w:val="center"/>
      </w:pPr>
    </w:p>
    <w:p w:rsidR="00C61152" w:rsidRDefault="00C61152" w:rsidP="00C61152">
      <w:pPr>
        <w:jc w:val="center"/>
      </w:pPr>
      <w:bookmarkStart w:id="0" w:name="_GoBack"/>
      <w:bookmarkEnd w:id="0"/>
    </w:p>
    <w:p w:rsidR="00C61152" w:rsidRDefault="00C61152" w:rsidP="00C61152">
      <w:pPr>
        <w:jc w:val="center"/>
      </w:pPr>
    </w:p>
    <w:p w:rsidR="00C61152" w:rsidRPr="00C61152" w:rsidRDefault="00C61152" w:rsidP="00C61152">
      <w:pPr>
        <w:jc w:val="center"/>
        <w:rPr>
          <w:sz w:val="40"/>
          <w:szCs w:val="40"/>
        </w:rPr>
      </w:pPr>
      <w:r w:rsidRPr="00C61152">
        <w:rPr>
          <w:sz w:val="40"/>
          <w:szCs w:val="40"/>
        </w:rPr>
        <w:t xml:space="preserve">Please contact </w:t>
      </w:r>
      <w:hyperlink r:id="rId5" w:history="1">
        <w:r w:rsidRPr="00C61152">
          <w:rPr>
            <w:rStyle w:val="Hyperlink"/>
            <w:sz w:val="40"/>
            <w:szCs w:val="40"/>
          </w:rPr>
          <w:t>rhawley@tec-coop.org</w:t>
        </w:r>
      </w:hyperlink>
      <w:r w:rsidRPr="00C61152">
        <w:rPr>
          <w:sz w:val="40"/>
          <w:szCs w:val="40"/>
        </w:rPr>
        <w:t xml:space="preserve"> </w:t>
      </w:r>
    </w:p>
    <w:p w:rsidR="00C61152" w:rsidRPr="00C61152" w:rsidRDefault="00C61152" w:rsidP="00C61152">
      <w:pPr>
        <w:jc w:val="center"/>
        <w:rPr>
          <w:sz w:val="40"/>
          <w:szCs w:val="40"/>
        </w:rPr>
      </w:pPr>
      <w:proofErr w:type="gramStart"/>
      <w:r w:rsidRPr="00C61152">
        <w:rPr>
          <w:sz w:val="40"/>
          <w:szCs w:val="40"/>
        </w:rPr>
        <w:t>for</w:t>
      </w:r>
      <w:proofErr w:type="gramEnd"/>
      <w:r w:rsidRPr="00C61152">
        <w:rPr>
          <w:sz w:val="40"/>
          <w:szCs w:val="40"/>
        </w:rPr>
        <w:t xml:space="preserve"> Blackboard Exhibit E</w:t>
      </w:r>
    </w:p>
    <w:p w:rsidR="00C61152" w:rsidRDefault="00C61152" w:rsidP="00C61152">
      <w:pPr>
        <w:jc w:val="center"/>
      </w:pPr>
    </w:p>
    <w:p w:rsidR="00C61152" w:rsidRDefault="00C61152" w:rsidP="00C61152">
      <w:pPr>
        <w:jc w:val="center"/>
      </w:pPr>
    </w:p>
    <w:p w:rsidR="00C61152" w:rsidRDefault="00C61152"/>
    <w:p w:rsidR="00C61152" w:rsidRDefault="00C61152"/>
    <w:sectPr w:rsidR="00C61152" w:rsidSect="00C61152">
      <w:pgSz w:w="12240" w:h="15840" w:code="1"/>
      <w:pgMar w:top="432" w:right="720" w:bottom="432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52"/>
    <w:rsid w:val="00415CE5"/>
    <w:rsid w:val="00434406"/>
    <w:rsid w:val="009F6B5C"/>
    <w:rsid w:val="00C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514C"/>
  <w15:chartTrackingRefBased/>
  <w15:docId w15:val="{9B5B8C9A-D699-42CF-852F-BDE1CE0C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awley@tec-coo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Ramah</dc:creator>
  <cp:keywords/>
  <dc:description/>
  <cp:lastModifiedBy>Ramah</cp:lastModifiedBy>
  <cp:revision>1</cp:revision>
  <dcterms:created xsi:type="dcterms:W3CDTF">2018-11-26T14:52:00Z</dcterms:created>
  <dcterms:modified xsi:type="dcterms:W3CDTF">2018-11-26T14:57:00Z</dcterms:modified>
</cp:coreProperties>
</file>